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83" w:rsidRPr="00925F9F" w:rsidRDefault="00103983" w:rsidP="0010398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925F9F">
        <w:rPr>
          <w:rFonts w:ascii="Times New Roman" w:hAnsi="Times New Roman"/>
          <w:b/>
          <w:bCs/>
          <w:sz w:val="24"/>
          <w:szCs w:val="24"/>
          <w:u w:val="single"/>
        </w:rPr>
        <w:t>17SH1201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925F9F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925F9F">
        <w:rPr>
          <w:rFonts w:ascii="Times New Roman" w:hAnsi="Times New Roman"/>
          <w:b/>
          <w:iCs/>
          <w:sz w:val="24"/>
          <w:szCs w:val="24"/>
          <w:u w:val="single"/>
        </w:rPr>
        <w:t xml:space="preserve"> PROFESSIONAL ENGLISH</w:t>
      </w:r>
    </w:p>
    <w:bookmarkEnd w:id="0"/>
    <w:p w:rsidR="00103983" w:rsidRPr="0019191E" w:rsidRDefault="00103983" w:rsidP="00103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F9F">
        <w:rPr>
          <w:rFonts w:ascii="Times New Roman" w:hAnsi="Times New Roman"/>
          <w:b/>
          <w:sz w:val="24"/>
          <w:szCs w:val="24"/>
        </w:rPr>
        <w:t>(Common to all branches)</w:t>
      </w:r>
    </w:p>
    <w:p w:rsidR="00103983" w:rsidRDefault="00103983" w:rsidP="00103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shd w:val="clear" w:color="auto" w:fill="CED7E7"/>
        <w:tblLook w:val="0000" w:firstRow="0" w:lastRow="0" w:firstColumn="0" w:lastColumn="0" w:noHBand="0" w:noVBand="0"/>
      </w:tblPr>
      <w:tblGrid>
        <w:gridCol w:w="2184"/>
        <w:gridCol w:w="2536"/>
        <w:gridCol w:w="3663"/>
        <w:gridCol w:w="1137"/>
      </w:tblGrid>
      <w:tr w:rsidR="00103983" w:rsidRPr="003C3392" w:rsidTr="00A00DD2">
        <w:trPr>
          <w:cantSplit/>
          <w:trHeight w:val="288"/>
          <w:jc w:val="center"/>
        </w:trPr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3C3392" w:rsidRDefault="00103983" w:rsidP="00A00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Category 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3C3392" w:rsidRDefault="00103983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Science  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3C3392" w:rsidRDefault="00103983" w:rsidP="00A00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392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3C3392" w:rsidRDefault="00103983" w:rsidP="00A00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3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983" w:rsidRPr="003C3392" w:rsidTr="00A00DD2">
        <w:trPr>
          <w:cantSplit/>
          <w:trHeight w:val="288"/>
          <w:jc w:val="center"/>
        </w:trPr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3C3392" w:rsidRDefault="00103983" w:rsidP="00A00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392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3C3392" w:rsidRDefault="00103983" w:rsidP="00A00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392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3C3392" w:rsidRDefault="00103983" w:rsidP="00A00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392">
              <w:rPr>
                <w:rFonts w:ascii="Times New Roman" w:hAnsi="Times New Roman"/>
                <w:b/>
                <w:sz w:val="24"/>
                <w:szCs w:val="24"/>
              </w:rPr>
              <w:t>Lecture-Tutorial-Practical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3C3392" w:rsidRDefault="00103983" w:rsidP="00A00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3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C339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39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3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983" w:rsidRPr="003C3392" w:rsidTr="00A00DD2">
        <w:trPr>
          <w:cantSplit/>
          <w:trHeight w:val="288"/>
          <w:jc w:val="center"/>
        </w:trPr>
        <w:tc>
          <w:tcPr>
            <w:tcW w:w="1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3C3392" w:rsidRDefault="00103983" w:rsidP="00A00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Prerequisite </w:t>
            </w:r>
          </w:p>
        </w:tc>
        <w:tc>
          <w:tcPr>
            <w:tcW w:w="13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3C3392" w:rsidRDefault="00103983" w:rsidP="00A00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392">
              <w:rPr>
                <w:rFonts w:ascii="Times New Roman" w:hAnsi="Times New Roman"/>
                <w:sz w:val="24"/>
                <w:szCs w:val="24"/>
              </w:rPr>
              <w:t>Basic level of LSRW skills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3C3392" w:rsidRDefault="00103983" w:rsidP="00A00D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C3392">
              <w:rPr>
                <w:rFonts w:ascii="Times New Roman" w:hAnsi="Times New Roman"/>
                <w:b/>
                <w:sz w:val="24"/>
                <w:szCs w:val="24"/>
              </w:rPr>
              <w:t>Sessional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3C3392" w:rsidRDefault="00103983" w:rsidP="00A00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339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03983" w:rsidRPr="003C3392" w:rsidTr="00A00DD2">
        <w:trPr>
          <w:cantSplit/>
          <w:trHeight w:val="288"/>
          <w:jc w:val="center"/>
        </w:trPr>
        <w:tc>
          <w:tcPr>
            <w:tcW w:w="1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3C3392" w:rsidRDefault="00103983" w:rsidP="00A00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3C3392" w:rsidRDefault="00103983" w:rsidP="00A00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Semester End </w:t>
            </w:r>
            <w:r w:rsidRPr="003C3392">
              <w:rPr>
                <w:rFonts w:ascii="Times New Roman" w:hAnsi="Times New Roman"/>
                <w:b/>
                <w:sz w:val="24"/>
                <w:szCs w:val="24"/>
              </w:rPr>
              <w:t xml:space="preserve"> Exam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3C3392" w:rsidRDefault="00103983" w:rsidP="00A00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3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03983" w:rsidRPr="003C3392" w:rsidTr="00A00DD2">
        <w:trPr>
          <w:cantSplit/>
          <w:trHeight w:val="288"/>
          <w:jc w:val="center"/>
        </w:trPr>
        <w:tc>
          <w:tcPr>
            <w:tcW w:w="1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3C3392" w:rsidRDefault="00103983" w:rsidP="00A00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392">
              <w:rPr>
                <w:rFonts w:ascii="Times New Roman" w:hAnsi="Times New Roman"/>
                <w:b/>
                <w:sz w:val="24"/>
                <w:szCs w:val="24"/>
              </w:rPr>
              <w:t>Total Marks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3C3392" w:rsidRDefault="00103983" w:rsidP="00A00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3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03983" w:rsidRDefault="00103983" w:rsidP="00103983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03983" w:rsidRDefault="00103983" w:rsidP="00103983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5000" w:type="pct"/>
        <w:jc w:val="center"/>
        <w:shd w:val="clear" w:color="auto" w:fill="CED7E7"/>
        <w:tblLook w:val="0000" w:firstRow="0" w:lastRow="0" w:firstColumn="0" w:lastColumn="0" w:noHBand="0" w:noVBand="0"/>
      </w:tblPr>
      <w:tblGrid>
        <w:gridCol w:w="1287"/>
        <w:gridCol w:w="695"/>
        <w:gridCol w:w="7538"/>
      </w:tblGrid>
      <w:tr w:rsidR="00103983" w:rsidTr="00A00DD2">
        <w:trPr>
          <w:cantSplit/>
          <w:trHeight w:val="254"/>
          <w:jc w:val="center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Course  Objectives</w:t>
            </w:r>
          </w:p>
        </w:tc>
        <w:tc>
          <w:tcPr>
            <w:tcW w:w="4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103983" w:rsidRDefault="00103983" w:rsidP="00103983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To develop their basic professional writing skills in English.</w:t>
            </w:r>
          </w:p>
          <w:p w:rsidR="00103983" w:rsidRDefault="00103983" w:rsidP="00103983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To achieve specific linguistic and verbal competence.</w:t>
            </w:r>
          </w:p>
          <w:p w:rsidR="00103983" w:rsidRDefault="00103983" w:rsidP="00103983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To acquire relevant skills and function efficiently in a realistic professional working environment.</w:t>
            </w:r>
          </w:p>
          <w:p w:rsidR="00103983" w:rsidRPr="007B3D2A" w:rsidRDefault="00103983" w:rsidP="00103983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To inculcate the habit of reading and writing.</w:t>
            </w:r>
          </w:p>
        </w:tc>
      </w:tr>
      <w:tr w:rsidR="00103983" w:rsidTr="00A00DD2">
        <w:trPr>
          <w:cantSplit/>
          <w:trHeight w:val="600"/>
          <w:jc w:val="center"/>
        </w:trPr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3" w:rsidRPr="003C3392" w:rsidRDefault="00103983" w:rsidP="00A00DD2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36"/>
              </w:rPr>
            </w:pPr>
            <w:r w:rsidRPr="003C3392">
              <w:rPr>
                <w:rFonts w:ascii="Times New Roman" w:eastAsia="Cambria" w:hAnsi="Times New Roman" w:cs="Times New Roman"/>
                <w:b/>
                <w:sz w:val="24"/>
                <w:szCs w:val="36"/>
              </w:rPr>
              <w:t>Course Outcomes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Equip verbal proficiency and face competitive exams such as GATE, GRE, TOEFL, GMAT  etc.</w:t>
            </w:r>
          </w:p>
        </w:tc>
      </w:tr>
      <w:tr w:rsidR="00103983" w:rsidTr="00A00DD2">
        <w:trPr>
          <w:cantSplit/>
          <w:trHeight w:val="300"/>
          <w:jc w:val="center"/>
        </w:trPr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3" w:rsidRDefault="00103983" w:rsidP="00A00DD2">
            <w:pPr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Draft professional writings: Email drafting, professional letters etc. for social and professional contexts.</w:t>
            </w:r>
          </w:p>
        </w:tc>
      </w:tr>
      <w:tr w:rsidR="00103983" w:rsidTr="00A00DD2">
        <w:trPr>
          <w:cantSplit/>
          <w:trHeight w:val="600"/>
          <w:jc w:val="center"/>
        </w:trPr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3" w:rsidRDefault="00103983" w:rsidP="00A00DD2">
            <w:pPr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tabs>
                <w:tab w:val="left" w:pos="93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CO3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effective book reviews and make effective notes in professional environment.</w:t>
            </w:r>
          </w:p>
        </w:tc>
      </w:tr>
      <w:tr w:rsidR="00103983" w:rsidTr="00A00DD2">
        <w:trPr>
          <w:cantSplit/>
          <w:trHeight w:val="300"/>
          <w:jc w:val="center"/>
        </w:trPr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3" w:rsidRDefault="00103983" w:rsidP="00A00DD2">
            <w:pPr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Procure considerable knack in using wide range of vocabulary.</w:t>
            </w:r>
          </w:p>
        </w:tc>
      </w:tr>
      <w:tr w:rsidR="00103983" w:rsidTr="00A00DD2">
        <w:trPr>
          <w:cantSplit/>
          <w:trHeight w:val="300"/>
          <w:jc w:val="center"/>
        </w:trPr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3" w:rsidRDefault="00103983" w:rsidP="00A00DD2">
            <w:pPr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proposals, business letters, project reports and writing proposals.</w:t>
            </w:r>
          </w:p>
        </w:tc>
      </w:tr>
      <w:tr w:rsidR="00103983" w:rsidTr="00A00DD2">
        <w:trPr>
          <w:cantSplit/>
          <w:trHeight w:val="300"/>
          <w:jc w:val="center"/>
        </w:trPr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3" w:rsidRDefault="00103983" w:rsidP="00A00DD2">
            <w:pPr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CO6</w:t>
            </w: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Acquire skills: Prepare speeches in analytical and critical procedures. </w:t>
            </w:r>
          </w:p>
        </w:tc>
      </w:tr>
      <w:tr w:rsidR="00103983" w:rsidTr="00A00DD2">
        <w:trPr>
          <w:cantSplit/>
          <w:trHeight w:val="300"/>
          <w:jc w:val="center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3" w:rsidRDefault="00103983" w:rsidP="00A00DD2">
            <w:pPr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4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Pr="00255934" w:rsidRDefault="00103983" w:rsidP="00A00D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UNIT</w:t>
            </w:r>
            <w:r w:rsidRPr="0025593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–I</w:t>
            </w:r>
          </w:p>
          <w:p w:rsidR="00103983" w:rsidRDefault="00103983" w:rsidP="00A00D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DATA INTERPRETATION: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Interpretation and analysis of the data based on text, tables and graphs (linear)</w:t>
            </w:r>
            <w:r w:rsidRPr="00E54F8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Charts: Bar, Pie etc.</w:t>
            </w:r>
          </w:p>
          <w:p w:rsidR="00103983" w:rsidRDefault="00103983" w:rsidP="00A00D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3983" w:rsidRDefault="00103983" w:rsidP="00A00D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CD4">
              <w:rPr>
                <w:rFonts w:ascii="Times New Roman" w:hAnsi="Times New Roman"/>
                <w:b/>
                <w:sz w:val="24"/>
                <w:szCs w:val="24"/>
              </w:rPr>
              <w:t>VERBAL</w:t>
            </w:r>
            <w:r>
              <w:rPr>
                <w:rFonts w:ascii="Times New Roman" w:hAnsi="Times New Roman"/>
                <w:sz w:val="24"/>
                <w:szCs w:val="24"/>
              </w:rPr>
              <w:t>: Verbal reasoning- Analogies, homophones &amp; homonyms.</w:t>
            </w:r>
          </w:p>
          <w:p w:rsidR="00103983" w:rsidRDefault="00103983" w:rsidP="00A00DD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983" w:rsidRDefault="00103983" w:rsidP="00103983">
      <w:pPr>
        <w:widowControl w:val="0"/>
        <w:spacing w:after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03983" w:rsidRDefault="00103983" w:rsidP="00103983">
      <w:pPr>
        <w:widowControl w:val="0"/>
        <w:spacing w:after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03983" w:rsidRDefault="00103983" w:rsidP="00103983">
      <w:pPr>
        <w:widowControl w:val="0"/>
        <w:spacing w:after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9824" w:type="dxa"/>
        <w:jc w:val="center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312"/>
        <w:gridCol w:w="8512"/>
      </w:tblGrid>
      <w:tr w:rsidR="00103983" w:rsidTr="00A00DD2">
        <w:trPr>
          <w:cantSplit/>
          <w:trHeight w:val="7963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983" w:rsidRPr="00E713DC" w:rsidRDefault="00103983" w:rsidP="00A00DD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E713D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Course Content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03983" w:rsidRPr="00833031" w:rsidRDefault="00103983" w:rsidP="00A00D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UNIT</w:t>
            </w:r>
            <w:r w:rsidRPr="0025593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–I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I</w:t>
            </w:r>
          </w:p>
          <w:p w:rsidR="00103983" w:rsidRDefault="00103983" w:rsidP="00A00D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WRITING: </w:t>
            </w:r>
            <w:r w:rsidRPr="00E54F8E">
              <w:rPr>
                <w:rFonts w:ascii="Times New Roman" w:hAnsi="Times New Roman"/>
                <w:sz w:val="24"/>
                <w:szCs w:val="24"/>
              </w:rPr>
              <w:t>Email Communication</w:t>
            </w:r>
            <w:r w:rsidRPr="000F5C1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7EC7">
              <w:rPr>
                <w:rFonts w:ascii="Times New Roman" w:hAnsi="Times New Roman"/>
                <w:sz w:val="24"/>
                <w:szCs w:val="24"/>
              </w:rPr>
              <w:t>Writing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946A47">
              <w:rPr>
                <w:rFonts w:ascii="Times New Roman" w:hAnsi="Times New Roman"/>
                <w:sz w:val="24"/>
                <w:szCs w:val="24"/>
              </w:rPr>
              <w:t>ffective business email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3983" w:rsidRDefault="00103983" w:rsidP="00A00D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3983" w:rsidRPr="00B961C4" w:rsidRDefault="00103983" w:rsidP="00A00D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VERBAL: </w:t>
            </w:r>
            <w:r w:rsidRPr="00255934">
              <w:rPr>
                <w:rFonts w:ascii="Times New Roman" w:hAnsi="Times New Roman"/>
                <w:sz w:val="24"/>
                <w:szCs w:val="24"/>
              </w:rPr>
              <w:t>Idioms and Phrases</w:t>
            </w:r>
            <w:r w:rsidRPr="00DA193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One word substitutes.</w:t>
            </w:r>
          </w:p>
          <w:p w:rsidR="00103983" w:rsidRDefault="00103983" w:rsidP="00A00D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3983" w:rsidRPr="00833031" w:rsidRDefault="00103983" w:rsidP="00A00D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UNIT</w:t>
            </w:r>
            <w:r w:rsidRPr="0025593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–I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II</w:t>
            </w:r>
          </w:p>
          <w:p w:rsidR="00103983" w:rsidRDefault="00103983" w:rsidP="00A00D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ANALYTICAL </w:t>
            </w:r>
            <w:r w:rsidRPr="00042890">
              <w:rPr>
                <w:rFonts w:ascii="Times New Roman" w:hAnsi="Times New Roman"/>
                <w:b/>
                <w:sz w:val="24"/>
                <w:szCs w:val="24"/>
              </w:rPr>
              <w:t>WRITING</w:t>
            </w:r>
            <w:r>
              <w:rPr>
                <w:rFonts w:ascii="Times New Roman" w:hAnsi="Times New Roman"/>
                <w:sz w:val="24"/>
                <w:szCs w:val="24"/>
              </w:rPr>
              <w:t>: Presenting perspective of an issue</w:t>
            </w:r>
            <w:r w:rsidRPr="0074367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Compare and Contrast</w:t>
            </w:r>
            <w:r w:rsidRPr="0074367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Cause and effect</w:t>
            </w:r>
            <w:r w:rsidRPr="0074367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Analyze and argument.</w:t>
            </w:r>
          </w:p>
          <w:p w:rsidR="00103983" w:rsidRDefault="00103983" w:rsidP="00A00D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3983" w:rsidRDefault="00103983" w:rsidP="00A00D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CD4">
              <w:rPr>
                <w:rFonts w:ascii="Times New Roman" w:hAnsi="Times New Roman"/>
                <w:b/>
                <w:sz w:val="24"/>
                <w:szCs w:val="24"/>
              </w:rPr>
              <w:t>VERBAL</w:t>
            </w:r>
            <w:r>
              <w:rPr>
                <w:rFonts w:ascii="Times New Roman" w:hAnsi="Times New Roman"/>
                <w:sz w:val="24"/>
                <w:szCs w:val="24"/>
              </w:rPr>
              <w:t>: Affixes: Prefix and suffix</w:t>
            </w:r>
            <w:r w:rsidRPr="00C5530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Root words</w:t>
            </w:r>
            <w:r w:rsidRPr="00C5530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Derivatives.</w:t>
            </w:r>
          </w:p>
          <w:p w:rsidR="00103983" w:rsidRPr="00255934" w:rsidRDefault="00103983" w:rsidP="00A00D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3983" w:rsidRPr="00833031" w:rsidRDefault="00103983" w:rsidP="00A00D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UNIT</w:t>
            </w:r>
            <w:r w:rsidRPr="0025593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–I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V</w:t>
            </w:r>
          </w:p>
          <w:p w:rsidR="00103983" w:rsidRDefault="00103983" w:rsidP="00A00D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TECHNICAL </w:t>
            </w:r>
            <w:r w:rsidRPr="00042890">
              <w:rPr>
                <w:rFonts w:ascii="Times New Roman" w:hAnsi="Times New Roman"/>
                <w:b/>
                <w:sz w:val="24"/>
                <w:szCs w:val="24"/>
              </w:rPr>
              <w:t>WRITING: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Writing Proposals: Significance, structure, </w:t>
            </w:r>
            <w:r w:rsidRPr="006278EC">
              <w:rPr>
                <w:rFonts w:ascii="Times New Roman" w:hAnsi="Times New Roman"/>
                <w:sz w:val="24"/>
                <w:szCs w:val="24"/>
              </w:rPr>
              <w:t xml:space="preserve">style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6278EC">
              <w:rPr>
                <w:rFonts w:ascii="Times New Roman" w:hAnsi="Times New Roman"/>
                <w:sz w:val="24"/>
                <w:szCs w:val="24"/>
              </w:rPr>
              <w:t xml:space="preserve">writing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project </w:t>
            </w:r>
            <w:r w:rsidRPr="006278EC">
              <w:rPr>
                <w:rFonts w:ascii="Times New Roman" w:hAnsi="Times New Roman"/>
                <w:sz w:val="24"/>
                <w:szCs w:val="24"/>
              </w:rPr>
              <w:t>reports.</w:t>
            </w:r>
          </w:p>
          <w:p w:rsidR="00103983" w:rsidRDefault="00103983" w:rsidP="00A00D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3983" w:rsidRPr="00255934" w:rsidRDefault="00103983" w:rsidP="00A00D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VERBAL</w:t>
            </w:r>
            <w:r w:rsidRPr="00BA727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5889">
              <w:rPr>
                <w:rFonts w:ascii="Times New Roman" w:hAnsi="Times New Roman"/>
                <w:sz w:val="24"/>
                <w:szCs w:val="24"/>
              </w:rPr>
              <w:t>Synonyms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antonyms.</w:t>
            </w:r>
          </w:p>
          <w:p w:rsidR="00103983" w:rsidRPr="00255934" w:rsidRDefault="00103983" w:rsidP="00A00D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3983" w:rsidRPr="00833031" w:rsidRDefault="00103983" w:rsidP="00A00D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UNIT –V</w:t>
            </w:r>
          </w:p>
          <w:p w:rsidR="00103983" w:rsidRDefault="00103983" w:rsidP="00A00D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WRITING</w:t>
            </w:r>
            <w:r w:rsidRPr="0025593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55934">
              <w:rPr>
                <w:rFonts w:ascii="Times New Roman" w:hAnsi="Times New Roman"/>
                <w:sz w:val="24"/>
                <w:szCs w:val="24"/>
              </w:rPr>
              <w:t xml:space="preserve"> Introduction </w:t>
            </w:r>
            <w:r>
              <w:rPr>
                <w:rFonts w:ascii="Times New Roman" w:hAnsi="Times New Roman"/>
                <w:sz w:val="24"/>
                <w:szCs w:val="24"/>
              </w:rPr>
              <w:t>to different kinds of materials: Technical &amp; n</w:t>
            </w:r>
            <w:r w:rsidRPr="00255934">
              <w:rPr>
                <w:rFonts w:ascii="Times New Roman" w:hAnsi="Times New Roman"/>
                <w:sz w:val="24"/>
                <w:szCs w:val="24"/>
              </w:rPr>
              <w:t>on-technical</w:t>
            </w:r>
            <w:r w:rsidRPr="00F3039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note taking and note making</w:t>
            </w:r>
            <w:r w:rsidRPr="00F3039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Identification of important points and precise the content. </w:t>
            </w:r>
          </w:p>
          <w:p w:rsidR="00103983" w:rsidRDefault="00103983" w:rsidP="00A00D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3983" w:rsidRDefault="00103983" w:rsidP="00A00D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CD4">
              <w:rPr>
                <w:rFonts w:ascii="Times New Roman" w:hAnsi="Times New Roman"/>
                <w:b/>
                <w:sz w:val="24"/>
                <w:szCs w:val="24"/>
              </w:rPr>
              <w:t xml:space="preserve">VERBAL: </w:t>
            </w:r>
            <w:r>
              <w:rPr>
                <w:rFonts w:ascii="Times New Roman" w:hAnsi="Times New Roman"/>
                <w:sz w:val="24"/>
                <w:szCs w:val="24"/>
              </w:rPr>
              <w:t>Words often confused.</w:t>
            </w:r>
          </w:p>
          <w:p w:rsidR="00103983" w:rsidRDefault="00103983" w:rsidP="00A00D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3983" w:rsidRPr="00833031" w:rsidRDefault="00103983" w:rsidP="00A00D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UNIT –VI</w:t>
            </w:r>
          </w:p>
          <w:p w:rsidR="00103983" w:rsidRDefault="00103983" w:rsidP="00A00D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BOOK REVIEWS: </w:t>
            </w:r>
            <w:r w:rsidRPr="00D6382B">
              <w:rPr>
                <w:rFonts w:ascii="Times New Roman" w:hAnsi="Times New Roman"/>
                <w:sz w:val="24"/>
                <w:szCs w:val="24"/>
              </w:rPr>
              <w:t xml:space="preserve">Review of a </w:t>
            </w:r>
            <w:r>
              <w:rPr>
                <w:rFonts w:ascii="Times New Roman" w:hAnsi="Times New Roman"/>
                <w:sz w:val="24"/>
                <w:szCs w:val="24"/>
              </w:rPr>
              <w:t>technical and non-technical</w:t>
            </w:r>
            <w:r w:rsidRPr="007B0C8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D6382B">
              <w:rPr>
                <w:rFonts w:ascii="Times New Roman" w:hAnsi="Times New Roman"/>
                <w:sz w:val="24"/>
                <w:szCs w:val="24"/>
              </w:rPr>
              <w:t xml:space="preserve"> brief written analysis including summary and appreciation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3983" w:rsidRPr="00784ABB" w:rsidRDefault="00103983" w:rsidP="00A00D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3983" w:rsidRDefault="00103983" w:rsidP="00A00D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VERBAL: </w:t>
            </w:r>
            <w:r w:rsidRPr="004C76C5">
              <w:rPr>
                <w:rFonts w:ascii="Times New Roman" w:hAnsi="Times New Roman"/>
                <w:sz w:val="24"/>
                <w:szCs w:val="24"/>
              </w:rPr>
              <w:t>Sentence completion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3983" w:rsidRPr="00C872DB" w:rsidRDefault="00103983" w:rsidP="00A00D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983" w:rsidTr="00A00DD2">
        <w:trPr>
          <w:cantSplit/>
          <w:trHeight w:val="2175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3983" w:rsidRDefault="00103983" w:rsidP="00A00D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Textbooks&amp; References Books</w:t>
            </w:r>
          </w:p>
          <w:p w:rsidR="00103983" w:rsidRPr="00E713DC" w:rsidRDefault="00103983" w:rsidP="00A00DD2">
            <w:pPr>
              <w:widowControl w:val="0"/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983" w:rsidRDefault="00103983" w:rsidP="00A00D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3983" w:rsidRDefault="00103983" w:rsidP="00A00D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 &amp; REFERENCE BOOKS</w:t>
            </w:r>
            <w:r w:rsidRPr="006E638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03983" w:rsidRPr="006820D0" w:rsidRDefault="00103983" w:rsidP="00A00D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3983" w:rsidRPr="00C872DB" w:rsidRDefault="00103983" w:rsidP="0010398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2DB">
              <w:rPr>
                <w:rFonts w:ascii="Times New Roman" w:hAnsi="Times New Roman"/>
                <w:sz w:val="24"/>
                <w:szCs w:val="24"/>
              </w:rPr>
              <w:t xml:space="preserve">A Textbook of English for Engineers and Technologists (Combined edition, Vol.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&amp; </w:t>
            </w:r>
            <w:r w:rsidRPr="00C872DB">
              <w:rPr>
                <w:rFonts w:ascii="Times New Roman" w:hAnsi="Times New Roman"/>
                <w:sz w:val="24"/>
                <w:szCs w:val="24"/>
              </w:rPr>
              <w:t>Orient Black Swan 2010.)</w:t>
            </w:r>
          </w:p>
          <w:p w:rsidR="00103983" w:rsidRPr="00C872DB" w:rsidRDefault="00103983" w:rsidP="0010398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2DB">
              <w:rPr>
                <w:rFonts w:ascii="Times New Roman" w:hAnsi="Times New Roman"/>
                <w:sz w:val="24"/>
                <w:szCs w:val="24"/>
              </w:rPr>
              <w:t>Word Power Made Easy by Norman Lewis.</w:t>
            </w:r>
          </w:p>
          <w:p w:rsidR="00103983" w:rsidRPr="00C872DB" w:rsidRDefault="00103983" w:rsidP="0010398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2DB">
              <w:rPr>
                <w:rFonts w:ascii="Times New Roman" w:hAnsi="Times New Roman"/>
                <w:sz w:val="24"/>
                <w:szCs w:val="24"/>
              </w:rPr>
              <w:t>A Communicative Grammar of English by Geoffrey Leech.</w:t>
            </w:r>
          </w:p>
          <w:p w:rsidR="00103983" w:rsidRDefault="00103983" w:rsidP="00A00DD2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55580"/>
    <w:multiLevelType w:val="hybridMultilevel"/>
    <w:tmpl w:val="9A1A7832"/>
    <w:lvl w:ilvl="0" w:tplc="0409000F">
      <w:start w:val="1"/>
      <w:numFmt w:val="decimal"/>
      <w:lvlText w:val="%1."/>
      <w:lvlJc w:val="left"/>
      <w:pPr>
        <w:ind w:left="1090" w:hanging="360"/>
      </w:p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2E58CC"/>
    <w:multiLevelType w:val="hybridMultilevel"/>
    <w:tmpl w:val="894EE872"/>
    <w:lvl w:ilvl="0" w:tplc="B58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187A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8C81F4">
      <w:start w:val="1"/>
      <w:numFmt w:val="lowerRoman"/>
      <w:lvlText w:val="%3."/>
      <w:lvlJc w:val="left"/>
      <w:pPr>
        <w:tabs>
          <w:tab w:val="num" w:pos="2160"/>
        </w:tabs>
        <w:ind w:left="2160" w:hanging="30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66F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72C5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08934">
      <w:start w:val="1"/>
      <w:numFmt w:val="lowerRoman"/>
      <w:lvlText w:val="%6."/>
      <w:lvlJc w:val="left"/>
      <w:pPr>
        <w:tabs>
          <w:tab w:val="num" w:pos="4320"/>
        </w:tabs>
        <w:ind w:left="4320" w:hanging="30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827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0270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BEB9EA">
      <w:start w:val="1"/>
      <w:numFmt w:val="lowerRoman"/>
      <w:lvlText w:val="%9."/>
      <w:lvlJc w:val="left"/>
      <w:pPr>
        <w:tabs>
          <w:tab w:val="num" w:pos="6480"/>
        </w:tabs>
        <w:ind w:left="6480" w:hanging="30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01"/>
    <w:rsid w:val="00024A29"/>
    <w:rsid w:val="00103983"/>
    <w:rsid w:val="00A11D01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3983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03983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3983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03983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2019-03-23T12:57:00Z</dcterms:created>
  <dcterms:modified xsi:type="dcterms:W3CDTF">2019-03-23T12:57:00Z</dcterms:modified>
</cp:coreProperties>
</file>